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:rsidR="00274056" w:rsidRDefault="0094357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B3059B1" wp14:editId="48ED9EE3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068695" cy="389384"/>
                <wp:effectExtent l="0" t="0" r="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690" cy="389357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364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5B4" w:rsidRPr="008336D3" w:rsidRDefault="00F90DF8" w:rsidP="00925A94">
                                <w:pPr>
                                  <w:spacing w:before="160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bookmarkStart w:id="0" w:name="_GoBack"/>
                                <w:r w:rsidRPr="00F90DF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oratoria, lenguaje corporal e imagen</w:t>
                                </w:r>
                                <w:bookmarkEnd w:id="0"/>
                                <w:r w:rsidR="006675B4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 Grupo" o:spid="_x0000_s1026" style="position:absolute;margin-left:5pt;margin-top:13pt;width:477.85pt;height:30.6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">
                <v:group id="1 Grupo" o:spid="_x0000_s1027" style="position:absolute;left:23116;top:35945;width:60687;height:3709" coordsize="60686,3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3 Rectángulo" o:spid="_x0000_s1028" style="position:absolute;width:60686;height:3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AAMYA&#10;AADaAAAADwAAAGRycy9kb3ducmV2LnhtbESPQUvDQBSE74L/YXmCN7uxtrHGbEqRlgoFwbYq3p7Z&#10;ZxLMvg272zb213eFgsdhZr5h8mlvWrEn5xvLCm4HCQji0uqGKwXbzeJmAsIHZI2tZVLwSx6mxeVF&#10;jpm2B36l/TpUIkLYZ6igDqHLpPRlTQb9wHbE0fu2zmCI0lVSOzxEuGnlMElSabDhuFBjR081lT/r&#10;nVEg04e3rzDH8eYlXX4cP1fs7t/vlLq+6mePIAL14T98bj9rBSP4uxJvgCx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BAAMYAAADaAAAADwAAAAAAAAAAAAAAAACYAgAAZHJz&#10;L2Rvd25yZXYueG1sUEsFBgAAAAAEAAQA9QAAAIsD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0DMMA&#10;AADaAAAADwAAAGRycy9kb3ducmV2LnhtbESPT2sCMRTE7wW/Q3iCt5q1oNStUbSlYL35p/fXzTNZ&#10;unlZNnFd99M3QsHjMDO/YRarzlWipSaUnhVMxhkI4sLrko2C0/Hz+RVEiMgaK8+k4EYBVsvB0wJz&#10;7a+8p/YQjUgQDjkqsDHWuZShsOQwjH1NnLyzbxzGJBsjdYPXBHeVfMmymXRYclqwWNO7peL3cHEK&#10;1nPbtz+m3+5333yZnmf95st8KDUadus3EJG6+Aj/t7dawRTuV9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m0DMMAAADaAAAADwAAAAAAAAAAAAAAAACYAgAAZHJzL2Rv&#10;d25yZXYueG1sUEsFBgAAAAAEAAQA9QAAAIgD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<v:textbox inset="0,0,0,0">
                      <w:txbxContent>
                        <w:p w:rsidR="006675B4" w:rsidRPr="008336D3" w:rsidRDefault="00F90DF8" w:rsidP="00925A94">
                          <w:pPr>
                            <w:spacing w:before="160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bookmarkStart w:id="1" w:name="_GoBack"/>
                          <w:r w:rsidRPr="00F90DF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oratoria, lenguaje corporal e imagen</w:t>
                          </w:r>
                          <w:bookmarkEnd w:id="1"/>
                          <w:r w:rsidR="006675B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:rsidR="00274056" w:rsidRDefault="004649AA" w:rsidP="004649AA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943578">
        <w:rPr>
          <w:rFonts w:ascii="Arial" w:eastAsia="Arial" w:hAnsi="Arial" w:cs="Arial"/>
          <w:sz w:val="22"/>
          <w:szCs w:val="22"/>
        </w:rPr>
        <w:t>Descripción:</w:t>
      </w:r>
    </w:p>
    <w:p w:rsidR="00F2796D" w:rsidRPr="00F2796D" w:rsidRDefault="001E3125" w:rsidP="00F2796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color w:val="000000"/>
          <w:lang w:val="es-AR"/>
        </w:rPr>
      </w:pPr>
      <w:r w:rsidRPr="001E3125">
        <w:rPr>
          <w:rFonts w:ascii="Arial" w:eastAsia="Arial" w:hAnsi="Arial" w:cs="Arial"/>
          <w:color w:val="000000"/>
        </w:rPr>
        <w:t xml:space="preserve">Esta </w:t>
      </w:r>
      <w:r w:rsidR="0091247B">
        <w:rPr>
          <w:rFonts w:ascii="Arial" w:eastAsia="Arial" w:hAnsi="Arial" w:cs="Arial"/>
          <w:color w:val="000000"/>
        </w:rPr>
        <w:t xml:space="preserve">propuesta de </w:t>
      </w:r>
      <w:r w:rsidRPr="001E3125">
        <w:rPr>
          <w:rFonts w:ascii="Arial" w:eastAsia="Arial" w:hAnsi="Arial" w:cs="Arial"/>
          <w:color w:val="000000"/>
        </w:rPr>
        <w:t xml:space="preserve">capacitación </w:t>
      </w:r>
      <w:r w:rsidR="0091247B">
        <w:rPr>
          <w:rFonts w:ascii="Arial" w:eastAsia="Arial" w:hAnsi="Arial" w:cs="Arial"/>
          <w:color w:val="000000"/>
        </w:rPr>
        <w:t xml:space="preserve">tiene como objetivo </w:t>
      </w:r>
      <w:r w:rsidR="00F2796D" w:rsidRPr="00F2796D">
        <w:rPr>
          <w:rFonts w:ascii="Arial" w:eastAsia="Arial" w:hAnsi="Arial" w:cs="Arial"/>
          <w:color w:val="000000"/>
          <w:lang w:val="es-AR"/>
        </w:rPr>
        <w:t>analizar las implicancias de los distintos modelos de discursos en prácticas</w:t>
      </w:r>
      <w:r w:rsidR="00F2796D">
        <w:rPr>
          <w:rFonts w:ascii="Arial" w:eastAsia="Arial" w:hAnsi="Arial" w:cs="Arial"/>
          <w:color w:val="000000"/>
          <w:lang w:val="es-AR"/>
        </w:rPr>
        <w:t xml:space="preserve"> </w:t>
      </w:r>
      <w:r w:rsidR="00F2796D" w:rsidRPr="00F2796D">
        <w:rPr>
          <w:rFonts w:ascii="Arial" w:eastAsia="Arial" w:hAnsi="Arial" w:cs="Arial"/>
          <w:color w:val="000000"/>
          <w:lang w:val="es-AR"/>
        </w:rPr>
        <w:t>profesionales</w:t>
      </w:r>
      <w:r w:rsidR="00F2796D">
        <w:rPr>
          <w:rFonts w:ascii="Arial" w:eastAsia="Arial" w:hAnsi="Arial" w:cs="Arial"/>
          <w:color w:val="000000"/>
          <w:lang w:val="es-AR"/>
        </w:rPr>
        <w:t>, p</w:t>
      </w:r>
      <w:r w:rsidR="00F2796D" w:rsidRPr="00F2796D">
        <w:rPr>
          <w:rFonts w:ascii="Arial" w:eastAsia="Arial" w:hAnsi="Arial" w:cs="Arial"/>
          <w:color w:val="000000"/>
          <w:lang w:val="es-AR"/>
        </w:rPr>
        <w:t>roducir diferentes discursos orales y escritos referenciados a las prácticas</w:t>
      </w:r>
      <w:r w:rsidR="00F2796D">
        <w:rPr>
          <w:rFonts w:ascii="Arial" w:eastAsia="Arial" w:hAnsi="Arial" w:cs="Arial"/>
          <w:color w:val="000000"/>
          <w:lang w:val="es-AR"/>
        </w:rPr>
        <w:t xml:space="preserve"> </w:t>
      </w:r>
      <w:r w:rsidR="00F2796D" w:rsidRPr="00F2796D">
        <w:rPr>
          <w:rFonts w:ascii="Arial" w:eastAsia="Arial" w:hAnsi="Arial" w:cs="Arial"/>
          <w:color w:val="000000"/>
          <w:lang w:val="es-AR"/>
        </w:rPr>
        <w:t>policiales en diversos contextos</w:t>
      </w:r>
      <w:r w:rsidR="00F2796D">
        <w:rPr>
          <w:rFonts w:ascii="Arial" w:eastAsia="Arial" w:hAnsi="Arial" w:cs="Arial"/>
          <w:color w:val="000000"/>
          <w:lang w:val="es-AR"/>
        </w:rPr>
        <w:t xml:space="preserve">, </w:t>
      </w:r>
      <w:r w:rsidR="00F2796D" w:rsidRPr="00F2796D">
        <w:rPr>
          <w:rFonts w:ascii="Arial" w:eastAsia="Arial" w:hAnsi="Arial" w:cs="Arial"/>
          <w:color w:val="000000"/>
          <w:lang w:val="es-AR"/>
        </w:rPr>
        <w:t>Identificar el rol de los medios masivos de Comunicación en la sociedad</w:t>
      </w:r>
      <w:r w:rsidR="00F2796D">
        <w:rPr>
          <w:rFonts w:ascii="Arial" w:eastAsia="Arial" w:hAnsi="Arial" w:cs="Arial"/>
          <w:color w:val="000000"/>
          <w:lang w:val="es-AR"/>
        </w:rPr>
        <w:t xml:space="preserve"> </w:t>
      </w:r>
      <w:r w:rsidR="00F2796D" w:rsidRPr="00F2796D">
        <w:rPr>
          <w:rFonts w:ascii="Arial" w:eastAsia="Arial" w:hAnsi="Arial" w:cs="Arial"/>
          <w:color w:val="000000"/>
          <w:lang w:val="es-AR"/>
        </w:rPr>
        <w:t>contemporánea, en articulación con la exposición pública</w:t>
      </w:r>
      <w:r w:rsidR="00F2796D">
        <w:rPr>
          <w:rFonts w:ascii="Arial" w:eastAsia="Arial" w:hAnsi="Arial" w:cs="Arial"/>
          <w:color w:val="000000"/>
          <w:lang w:val="es-AR"/>
        </w:rPr>
        <w:t xml:space="preserve"> y </w:t>
      </w:r>
      <w:r w:rsidR="00F2796D" w:rsidRPr="00F2796D">
        <w:rPr>
          <w:rFonts w:ascii="Arial" w:eastAsia="Arial" w:hAnsi="Arial" w:cs="Arial"/>
          <w:color w:val="000000"/>
          <w:lang w:val="es-AR"/>
        </w:rPr>
        <w:t>Reconocer los elementos básicos de la oratoria y el lenguaje no verbal</w:t>
      </w:r>
      <w:r w:rsidR="00F2796D">
        <w:rPr>
          <w:rFonts w:ascii="Arial" w:eastAsia="Arial" w:hAnsi="Arial" w:cs="Arial"/>
          <w:color w:val="000000"/>
          <w:lang w:val="es-AR"/>
        </w:rPr>
        <w:t>.</w:t>
      </w:r>
    </w:p>
    <w:p w:rsidR="0091247B" w:rsidRDefault="0091247B" w:rsidP="0091247B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</w:rPr>
      </w:pPr>
    </w:p>
    <w:p w:rsidR="00274056" w:rsidRDefault="00943578" w:rsidP="004649AA">
      <w:pPr>
        <w:pStyle w:val="Ttulo1"/>
        <w:spacing w:before="1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:rsidR="007D653B" w:rsidRDefault="00F2796D" w:rsidP="00F2796D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F2796D">
        <w:rPr>
          <w:rFonts w:ascii="Arial" w:eastAsia="Arial" w:hAnsi="Arial" w:cs="Arial"/>
          <w:color w:val="000000"/>
          <w:lang w:val="es-AR"/>
        </w:rPr>
        <w:t>El curso está dirigido a la totalidad del personal policial del Ministerio de Seguridad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F2796D">
        <w:rPr>
          <w:rFonts w:ascii="Arial" w:eastAsia="Arial" w:hAnsi="Arial" w:cs="Arial"/>
          <w:color w:val="000000"/>
          <w:lang w:val="es-AR"/>
        </w:rPr>
        <w:t>de la provincia de Buenos Aires, orientado a mejorar su performance en las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F2796D">
        <w:rPr>
          <w:rFonts w:ascii="Arial" w:eastAsia="Arial" w:hAnsi="Arial" w:cs="Arial"/>
          <w:color w:val="000000"/>
          <w:lang w:val="es-AR"/>
        </w:rPr>
        <w:t>comunicaciones interpersonales, grupales e institucionales</w:t>
      </w:r>
      <w:r w:rsidR="001E3125" w:rsidRPr="001E3125">
        <w:rPr>
          <w:rFonts w:ascii="Arial" w:eastAsia="Arial" w:hAnsi="Arial" w:cs="Arial"/>
          <w:color w:val="000000"/>
          <w:lang w:val="es-AR"/>
        </w:rPr>
        <w:t>.</w:t>
      </w:r>
    </w:p>
    <w:p w:rsidR="001E3125" w:rsidRPr="006D0D4A" w:rsidRDefault="001E3125" w:rsidP="001E3125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:rsidR="00274056" w:rsidRDefault="00943578" w:rsidP="0029626B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:rsidR="0029626B" w:rsidRPr="0029626B" w:rsidRDefault="0029626B" w:rsidP="0029626B">
      <w:pPr>
        <w:spacing w:line="360" w:lineRule="auto"/>
        <w:ind w:left="143"/>
        <w:rPr>
          <w:rFonts w:ascii="Arial" w:eastAsia="Arial" w:hAnsi="Arial" w:cs="Arial"/>
        </w:rPr>
      </w:pPr>
    </w:p>
    <w:p w:rsidR="00274056" w:rsidRDefault="00943578" w:rsidP="006D0D4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Carga horaria: </w:t>
      </w:r>
      <w:r w:rsidR="00F90DF8">
        <w:rPr>
          <w:rFonts w:ascii="Arial" w:eastAsia="Arial" w:hAnsi="Arial" w:cs="Arial"/>
        </w:rPr>
        <w:t>8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:rsidR="006D0D4A" w:rsidRPr="006D0D4A" w:rsidRDefault="006D0D4A" w:rsidP="006D0D4A">
      <w:pPr>
        <w:spacing w:line="360" w:lineRule="auto"/>
        <w:ind w:left="143"/>
        <w:rPr>
          <w:rFonts w:ascii="Arial" w:eastAsia="Arial" w:hAnsi="Arial" w:cs="Arial"/>
        </w:rPr>
      </w:pPr>
    </w:p>
    <w:p w:rsidR="00274056" w:rsidRPr="00E645D2" w:rsidRDefault="00943578" w:rsidP="004649AA">
      <w:pPr>
        <w:pStyle w:val="Ttulo1"/>
        <w:spacing w:line="36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F90DF8">
        <w:rPr>
          <w:rFonts w:ascii="Arial" w:eastAsia="Arial" w:hAnsi="Arial" w:cs="Arial"/>
          <w:b w:val="0"/>
          <w:sz w:val="22"/>
          <w:szCs w:val="22"/>
        </w:rPr>
        <w:t>4</w:t>
      </w:r>
      <w:r w:rsidR="00706103">
        <w:rPr>
          <w:rFonts w:ascii="Arial" w:eastAsia="Arial" w:hAnsi="Arial" w:cs="Arial"/>
          <w:b w:val="0"/>
          <w:sz w:val="22"/>
          <w:szCs w:val="22"/>
        </w:rPr>
        <w:t>.</w:t>
      </w:r>
      <w:r w:rsidR="006D0D4A">
        <w:rPr>
          <w:rFonts w:ascii="Arial" w:eastAsia="Arial" w:hAnsi="Arial" w:cs="Arial"/>
          <w:b w:val="0"/>
          <w:sz w:val="22"/>
          <w:szCs w:val="22"/>
        </w:rPr>
        <w:t xml:space="preserve"> </w:t>
      </w:r>
    </w:p>
    <w:p w:rsidR="006D0D4A" w:rsidRDefault="006D0D4A" w:rsidP="006D0D4A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</w:rPr>
      </w:pPr>
    </w:p>
    <w:p w:rsidR="00F90DF8" w:rsidRDefault="00943578" w:rsidP="0091247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</w:rPr>
      </w:pPr>
      <w:r w:rsidRPr="006D0D4A">
        <w:rPr>
          <w:rFonts w:ascii="Arial" w:eastAsia="Arial" w:hAnsi="Arial" w:cs="Arial"/>
          <w:b/>
        </w:rPr>
        <w:t>Fecha de inicio y finalización:</w:t>
      </w:r>
      <w:r w:rsidR="001E3125">
        <w:rPr>
          <w:rFonts w:ascii="Arial" w:eastAsia="Arial" w:hAnsi="Arial" w:cs="Arial"/>
          <w:b/>
        </w:rPr>
        <w:t xml:space="preserve"> </w:t>
      </w:r>
      <w:r w:rsidR="001E3125">
        <w:rPr>
          <w:rFonts w:ascii="Arial" w:eastAsia="Arial" w:hAnsi="Arial" w:cs="Arial"/>
        </w:rPr>
        <w:t>P</w:t>
      </w:r>
      <w:r w:rsidR="001E3125" w:rsidRPr="001E3125">
        <w:rPr>
          <w:rFonts w:ascii="Arial" w:eastAsia="Arial" w:hAnsi="Arial" w:cs="Arial"/>
        </w:rPr>
        <w:t xml:space="preserve">rimera edición: </w:t>
      </w:r>
      <w:r w:rsidR="00F90DF8">
        <w:rPr>
          <w:rFonts w:ascii="Arial" w:eastAsia="Arial" w:hAnsi="Arial" w:cs="Arial"/>
        </w:rPr>
        <w:t>abril a mayo</w:t>
      </w:r>
      <w:r w:rsidR="001E3125">
        <w:rPr>
          <w:rFonts w:ascii="Arial" w:eastAsia="Arial" w:hAnsi="Arial" w:cs="Arial"/>
        </w:rPr>
        <w:t>. Segunda edición:</w:t>
      </w:r>
      <w:r w:rsidR="00706103">
        <w:rPr>
          <w:rFonts w:ascii="Arial" w:eastAsia="Arial" w:hAnsi="Arial" w:cs="Arial"/>
        </w:rPr>
        <w:t xml:space="preserve"> </w:t>
      </w:r>
      <w:r w:rsidR="00F90DF8">
        <w:rPr>
          <w:rFonts w:ascii="Arial" w:eastAsia="Arial" w:hAnsi="Arial" w:cs="Arial"/>
        </w:rPr>
        <w:t>mayo a junio</w:t>
      </w:r>
      <w:r w:rsidR="00706103">
        <w:rPr>
          <w:rFonts w:ascii="Arial" w:eastAsia="Arial" w:hAnsi="Arial" w:cs="Arial"/>
        </w:rPr>
        <w:t>.</w:t>
      </w:r>
      <w:r w:rsidR="00F90DF8">
        <w:rPr>
          <w:rFonts w:ascii="Arial" w:eastAsia="Arial" w:hAnsi="Arial" w:cs="Arial"/>
        </w:rPr>
        <w:t xml:space="preserve"> Tercera edición: septiembre a octubre. Cuarta edición: octubre a noviembre.</w:t>
      </w:r>
    </w:p>
    <w:p w:rsidR="00274056" w:rsidRPr="0091247B" w:rsidRDefault="00706103" w:rsidP="0091247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  <w:lang w:val="es-AR" w:eastAsia="es-AR"/>
        </w:rPr>
      </w:pPr>
      <w:r>
        <w:rPr>
          <w:rFonts w:ascii="Arial" w:eastAsia="Arial" w:hAnsi="Arial" w:cs="Arial"/>
        </w:rPr>
        <w:t xml:space="preserve"> </w:t>
      </w:r>
      <w:r w:rsidR="006D0D4A" w:rsidRPr="0091247B">
        <w:rPr>
          <w:rFonts w:ascii="Arial" w:eastAsia="Arial" w:hAnsi="Arial" w:cs="Arial"/>
          <w:b/>
        </w:rPr>
        <w:t xml:space="preserve">                                  </w:t>
      </w:r>
    </w:p>
    <w:p w:rsidR="00274056" w:rsidRDefault="00943578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F90DF8">
        <w:rPr>
          <w:rFonts w:ascii="Arial" w:eastAsia="Arial" w:hAnsi="Arial" w:cs="Arial"/>
        </w:rPr>
        <w:t>30</w:t>
      </w:r>
      <w:r w:rsidR="00E645D2">
        <w:rPr>
          <w:rFonts w:ascii="Arial" w:eastAsia="Arial" w:hAnsi="Arial" w:cs="Arial"/>
        </w:rPr>
        <w:t xml:space="preserve"> por edición.</w: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274056" w:rsidRDefault="00943578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Correo electrónico: </w:t>
      </w:r>
      <w:r w:rsidR="00706103" w:rsidRPr="00706103">
        <w:rPr>
          <w:rFonts w:ascii="Arial" w:eastAsia="Arial" w:hAnsi="Arial" w:cs="Arial"/>
          <w:color w:val="000000"/>
          <w:lang w:val="es-AR"/>
        </w:rPr>
        <w:t>cursoscaeep@hotmail.com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Teléfono</w:t>
      </w:r>
      <w:r w:rsidR="004649AA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8E4ADC" w:rsidRPr="008E4ADC">
        <w:rPr>
          <w:rFonts w:ascii="Arial" w:eastAsia="Arial" w:hAnsi="Arial" w:cs="Arial"/>
          <w:color w:val="000000"/>
          <w:lang w:val="es-AR"/>
        </w:rPr>
        <w:t>(0221) 4231805 interno 112</w:t>
      </w:r>
      <w:r>
        <w:rPr>
          <w:rFonts w:ascii="Arial" w:eastAsia="Arial" w:hAnsi="Arial" w:cs="Arial"/>
          <w:color w:val="000000"/>
        </w:rPr>
        <w:t>.</w:t>
      </w:r>
    </w:p>
    <w:sectPr w:rsidR="00274056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0F530F40"/>
    <w:multiLevelType w:val="multilevel"/>
    <w:tmpl w:val="56ECEC14"/>
    <w:lvl w:ilvl="0">
      <w:numFmt w:val="bullet"/>
      <w:lvlText w:val="●"/>
      <w:lvlJc w:val="left"/>
      <w:pPr>
        <w:ind w:left="863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5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3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99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74056"/>
    <w:rsid w:val="00074CEC"/>
    <w:rsid w:val="00141403"/>
    <w:rsid w:val="001E3125"/>
    <w:rsid w:val="00274056"/>
    <w:rsid w:val="0029626B"/>
    <w:rsid w:val="0030756A"/>
    <w:rsid w:val="004649AA"/>
    <w:rsid w:val="004C6F90"/>
    <w:rsid w:val="0057540E"/>
    <w:rsid w:val="005F600A"/>
    <w:rsid w:val="00642B79"/>
    <w:rsid w:val="006675B4"/>
    <w:rsid w:val="006D0D4A"/>
    <w:rsid w:val="00706103"/>
    <w:rsid w:val="007D3054"/>
    <w:rsid w:val="007D653B"/>
    <w:rsid w:val="008336D3"/>
    <w:rsid w:val="00860AC7"/>
    <w:rsid w:val="008E4ADC"/>
    <w:rsid w:val="0091247B"/>
    <w:rsid w:val="00925A94"/>
    <w:rsid w:val="00937B58"/>
    <w:rsid w:val="00943578"/>
    <w:rsid w:val="00A350B6"/>
    <w:rsid w:val="00AF564D"/>
    <w:rsid w:val="00B814DF"/>
    <w:rsid w:val="00CD6A10"/>
    <w:rsid w:val="00D93559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Miralles</dc:creator>
  <cp:lastModifiedBy>Usuario</cp:lastModifiedBy>
  <cp:revision>2</cp:revision>
  <dcterms:created xsi:type="dcterms:W3CDTF">2026-02-03T15:08:00Z</dcterms:created>
  <dcterms:modified xsi:type="dcterms:W3CDTF">2026-02-03T15:08:00Z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